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8516B" w14:textId="77777777" w:rsidR="00004E69" w:rsidRPr="008E5C59" w:rsidRDefault="008E5C59">
      <w:pPr>
        <w:rPr>
          <w:sz w:val="28"/>
          <w:szCs w:val="28"/>
        </w:rPr>
      </w:pPr>
      <w:r w:rsidRPr="008E5C59">
        <w:rPr>
          <w:sz w:val="28"/>
          <w:szCs w:val="28"/>
        </w:rPr>
        <w:t>Bestyrelsesmøde i Bornholmerkvarteret den 11. marts</w:t>
      </w:r>
    </w:p>
    <w:p w14:paraId="08FD0924" w14:textId="73B86E87" w:rsidR="00941F72" w:rsidRDefault="00941F72">
      <w:pPr>
        <w:rPr>
          <w:sz w:val="24"/>
          <w:szCs w:val="24"/>
        </w:rPr>
      </w:pPr>
      <w:r>
        <w:rPr>
          <w:sz w:val="24"/>
          <w:szCs w:val="24"/>
        </w:rPr>
        <w:t>Tilstede:</w:t>
      </w:r>
      <w:r w:rsidR="00EB2887">
        <w:rPr>
          <w:sz w:val="24"/>
          <w:szCs w:val="24"/>
        </w:rPr>
        <w:t xml:space="preserve"> Erik Sørensen, Camilla Berggren, Peter Jensen, Rikke Elholm, Arne Nielsen</w:t>
      </w:r>
    </w:p>
    <w:p w14:paraId="05751B4C" w14:textId="2CA0912B" w:rsidR="00EB2887" w:rsidRDefault="00EB2887">
      <w:pPr>
        <w:rPr>
          <w:sz w:val="24"/>
          <w:szCs w:val="24"/>
        </w:rPr>
      </w:pPr>
      <w:r>
        <w:rPr>
          <w:sz w:val="24"/>
          <w:szCs w:val="24"/>
        </w:rPr>
        <w:t>Afbud: Jacob Pedersen</w:t>
      </w:r>
    </w:p>
    <w:p w14:paraId="2FE84AEA" w14:textId="303F5718" w:rsidR="008E5C59" w:rsidRDefault="007C6AFD">
      <w:pPr>
        <w:rPr>
          <w:sz w:val="24"/>
          <w:szCs w:val="24"/>
        </w:rPr>
      </w:pPr>
      <w:r>
        <w:rPr>
          <w:sz w:val="24"/>
          <w:szCs w:val="24"/>
        </w:rPr>
        <w:t>Referat</w:t>
      </w:r>
    </w:p>
    <w:p w14:paraId="7D8ED310" w14:textId="77777777" w:rsidR="008E5C59" w:rsidRDefault="008E5C59">
      <w:pPr>
        <w:rPr>
          <w:sz w:val="24"/>
          <w:szCs w:val="24"/>
        </w:rPr>
      </w:pPr>
    </w:p>
    <w:p w14:paraId="6B4407C4" w14:textId="77777777" w:rsidR="00245571" w:rsidRDefault="008E5C59" w:rsidP="008E5C59">
      <w:pPr>
        <w:pStyle w:val="Listeafsnit"/>
        <w:numPr>
          <w:ilvl w:val="0"/>
          <w:numId w:val="1"/>
        </w:numPr>
        <w:rPr>
          <w:sz w:val="24"/>
          <w:szCs w:val="24"/>
        </w:rPr>
      </w:pPr>
      <w:r w:rsidRPr="00245571">
        <w:rPr>
          <w:b/>
          <w:sz w:val="24"/>
          <w:szCs w:val="24"/>
        </w:rPr>
        <w:t>Forslag om en hjemmeside</w:t>
      </w:r>
    </w:p>
    <w:p w14:paraId="2BEAED41" w14:textId="77777777" w:rsidR="008E5C59" w:rsidRDefault="008E5C59" w:rsidP="00245571">
      <w:pPr>
        <w:pStyle w:val="Listeafsnit"/>
        <w:rPr>
          <w:sz w:val="24"/>
          <w:szCs w:val="24"/>
        </w:rPr>
      </w:pPr>
      <w:r w:rsidRPr="008E5C59">
        <w:rPr>
          <w:sz w:val="24"/>
          <w:szCs w:val="24"/>
        </w:rPr>
        <w:t>Der undersøges hvilke muligheder der er og hvad det koster. Rikke vil i første omgang tage kontakt til en</w:t>
      </w:r>
      <w:r>
        <w:rPr>
          <w:sz w:val="24"/>
          <w:szCs w:val="24"/>
        </w:rPr>
        <w:t xml:space="preserve"> bekendt omkring hjemmesider.</w:t>
      </w:r>
    </w:p>
    <w:p w14:paraId="6E9CA49C" w14:textId="77777777" w:rsidR="00245571" w:rsidRPr="00245571" w:rsidRDefault="00245571" w:rsidP="008E5C59">
      <w:pPr>
        <w:pStyle w:val="Listeafsnit"/>
        <w:numPr>
          <w:ilvl w:val="0"/>
          <w:numId w:val="1"/>
        </w:numPr>
        <w:rPr>
          <w:b/>
          <w:sz w:val="24"/>
          <w:szCs w:val="24"/>
        </w:rPr>
      </w:pPr>
      <w:r w:rsidRPr="00245571">
        <w:rPr>
          <w:b/>
          <w:sz w:val="24"/>
          <w:szCs w:val="24"/>
        </w:rPr>
        <w:t xml:space="preserve">Regnskab. </w:t>
      </w:r>
    </w:p>
    <w:p w14:paraId="0A63F840" w14:textId="77777777" w:rsidR="00245571" w:rsidRDefault="00245571" w:rsidP="00245571">
      <w:pPr>
        <w:pStyle w:val="Listeafsnit"/>
        <w:rPr>
          <w:sz w:val="24"/>
          <w:szCs w:val="24"/>
        </w:rPr>
      </w:pPr>
      <w:r>
        <w:rPr>
          <w:sz w:val="24"/>
          <w:szCs w:val="24"/>
        </w:rPr>
        <w:t xml:space="preserve">Der er usikkerhed om betaling til FDF og Hjertestarteren. Camilla undersøger hos Jacob hvad prisen er for Hjertestarteren og vedligeholdelse af hjertestarteren. </w:t>
      </w:r>
    </w:p>
    <w:p w14:paraId="3837613A" w14:textId="77777777" w:rsidR="008E5C59" w:rsidRDefault="00245571" w:rsidP="00245571">
      <w:pPr>
        <w:pStyle w:val="Listeafsnit"/>
        <w:rPr>
          <w:sz w:val="24"/>
          <w:szCs w:val="24"/>
        </w:rPr>
      </w:pPr>
      <w:r>
        <w:rPr>
          <w:sz w:val="24"/>
          <w:szCs w:val="24"/>
        </w:rPr>
        <w:t>Kassebeholdningen er på kr. 58.129,50.</w:t>
      </w:r>
    </w:p>
    <w:p w14:paraId="3F99CDD4" w14:textId="77777777" w:rsidR="00245571" w:rsidRDefault="00245571" w:rsidP="00245571">
      <w:pPr>
        <w:pStyle w:val="Listeafsnit"/>
        <w:rPr>
          <w:sz w:val="24"/>
          <w:szCs w:val="24"/>
        </w:rPr>
      </w:pPr>
      <w:r>
        <w:rPr>
          <w:sz w:val="24"/>
          <w:szCs w:val="24"/>
        </w:rPr>
        <w:t>Regnskab er godkendt.</w:t>
      </w:r>
    </w:p>
    <w:p w14:paraId="0A7A1D1A" w14:textId="77777777" w:rsidR="00245571" w:rsidRPr="00245571" w:rsidRDefault="00245571" w:rsidP="00245571">
      <w:pPr>
        <w:pStyle w:val="Listeafsnit"/>
        <w:numPr>
          <w:ilvl w:val="0"/>
          <w:numId w:val="1"/>
        </w:numPr>
        <w:rPr>
          <w:sz w:val="24"/>
          <w:szCs w:val="24"/>
        </w:rPr>
      </w:pPr>
      <w:r>
        <w:rPr>
          <w:b/>
          <w:sz w:val="24"/>
          <w:szCs w:val="24"/>
        </w:rPr>
        <w:t>Budgetudkast</w:t>
      </w:r>
    </w:p>
    <w:p w14:paraId="09BB352E" w14:textId="77777777" w:rsidR="0094325E" w:rsidRDefault="00FB0568" w:rsidP="00245571">
      <w:pPr>
        <w:pStyle w:val="Listeafsnit"/>
        <w:rPr>
          <w:sz w:val="24"/>
          <w:szCs w:val="24"/>
        </w:rPr>
      </w:pPr>
      <w:r>
        <w:rPr>
          <w:sz w:val="24"/>
          <w:szCs w:val="24"/>
        </w:rPr>
        <w:t>Der er lagt budget for alle de faste udgifter. De faste udgifter vil blive dækket ved et fast beløb på kr. 200 årligt men budget er afhængigt af grundskylden på fællesarealet.</w:t>
      </w:r>
    </w:p>
    <w:p w14:paraId="6DF3EB2B" w14:textId="77777777" w:rsidR="008E5C59" w:rsidRDefault="00807420" w:rsidP="00807420">
      <w:pPr>
        <w:pStyle w:val="Listeafsnit"/>
        <w:numPr>
          <w:ilvl w:val="0"/>
          <w:numId w:val="1"/>
        </w:numPr>
        <w:rPr>
          <w:b/>
          <w:sz w:val="24"/>
          <w:szCs w:val="24"/>
        </w:rPr>
      </w:pPr>
      <w:r w:rsidRPr="00807420">
        <w:rPr>
          <w:b/>
          <w:sz w:val="24"/>
          <w:szCs w:val="24"/>
        </w:rPr>
        <w:t>Forslag til ændring af grundejerforeningens love</w:t>
      </w:r>
    </w:p>
    <w:p w14:paraId="4191B912" w14:textId="77777777" w:rsidR="00807420" w:rsidRDefault="00807420" w:rsidP="00807420">
      <w:pPr>
        <w:pStyle w:val="Listeafsnit"/>
        <w:rPr>
          <w:sz w:val="24"/>
          <w:szCs w:val="24"/>
        </w:rPr>
      </w:pPr>
      <w:r w:rsidRPr="00807420">
        <w:rPr>
          <w:sz w:val="24"/>
          <w:szCs w:val="24"/>
        </w:rPr>
        <w:t>Erik</w:t>
      </w:r>
      <w:r>
        <w:rPr>
          <w:sz w:val="24"/>
          <w:szCs w:val="24"/>
        </w:rPr>
        <w:t xml:space="preserve"> har lavet forslag til ændringen af §3 stk. 2, §7 stk. 1. Der er lavet forslag til ny §5, stk. 5 samt nuværende §10 er der ny stk. 3.</w:t>
      </w:r>
    </w:p>
    <w:p w14:paraId="0E75C979" w14:textId="77777777" w:rsidR="00807420" w:rsidRDefault="00807420" w:rsidP="00807420">
      <w:pPr>
        <w:pStyle w:val="Listeafsnit"/>
        <w:rPr>
          <w:sz w:val="24"/>
          <w:szCs w:val="24"/>
        </w:rPr>
      </w:pPr>
      <w:r>
        <w:rPr>
          <w:sz w:val="24"/>
          <w:szCs w:val="24"/>
        </w:rPr>
        <w:t>Forslag til ændringer bliver sendt med rundt sammen med dagsordenen til generalforsamlingen.</w:t>
      </w:r>
    </w:p>
    <w:p w14:paraId="57BEE9F1" w14:textId="77777777" w:rsidR="00807420" w:rsidRDefault="00807420" w:rsidP="00807420">
      <w:pPr>
        <w:pStyle w:val="Listeafsnit"/>
        <w:rPr>
          <w:sz w:val="24"/>
          <w:szCs w:val="24"/>
        </w:rPr>
      </w:pPr>
      <w:r>
        <w:rPr>
          <w:sz w:val="24"/>
          <w:szCs w:val="24"/>
        </w:rPr>
        <w:t>2/3 dele af de fremmødte til generalforsamlingen skal godkende f</w:t>
      </w:r>
      <w:r w:rsidR="00A26AC7">
        <w:rPr>
          <w:sz w:val="24"/>
          <w:szCs w:val="24"/>
        </w:rPr>
        <w:t>orslag til ændringerne før ændringerne kan godkendes.</w:t>
      </w:r>
    </w:p>
    <w:p w14:paraId="5221AB3A" w14:textId="77777777" w:rsidR="007C6AFD" w:rsidRPr="007C6AFD" w:rsidRDefault="007C6AFD" w:rsidP="005F0179">
      <w:pPr>
        <w:pStyle w:val="Listeafsnit"/>
        <w:numPr>
          <w:ilvl w:val="0"/>
          <w:numId w:val="1"/>
        </w:numPr>
        <w:rPr>
          <w:b/>
          <w:sz w:val="24"/>
          <w:szCs w:val="24"/>
        </w:rPr>
      </w:pPr>
      <w:r w:rsidRPr="007C6AFD">
        <w:rPr>
          <w:b/>
          <w:sz w:val="24"/>
          <w:szCs w:val="24"/>
        </w:rPr>
        <w:t>Konstituering af bestyrelse</w:t>
      </w:r>
      <w:r>
        <w:rPr>
          <w:b/>
          <w:sz w:val="24"/>
          <w:szCs w:val="24"/>
        </w:rPr>
        <w:t xml:space="preserve"> – besætning af de resterende bestyrelses poster</w:t>
      </w:r>
    </w:p>
    <w:p w14:paraId="70B2A064" w14:textId="56E14783" w:rsidR="007C6AFD" w:rsidRDefault="007C6AFD" w:rsidP="007C6AFD">
      <w:pPr>
        <w:pStyle w:val="Listeafsnit"/>
        <w:rPr>
          <w:sz w:val="24"/>
          <w:szCs w:val="24"/>
        </w:rPr>
      </w:pPr>
      <w:r>
        <w:rPr>
          <w:sz w:val="24"/>
          <w:szCs w:val="24"/>
        </w:rPr>
        <w:t>Formand</w:t>
      </w:r>
      <w:r w:rsidR="00EB2887">
        <w:rPr>
          <w:sz w:val="24"/>
          <w:szCs w:val="24"/>
        </w:rPr>
        <w:t>:</w:t>
      </w:r>
      <w:r>
        <w:rPr>
          <w:sz w:val="24"/>
          <w:szCs w:val="24"/>
        </w:rPr>
        <w:t xml:space="preserve"> Camilla Berggren </w:t>
      </w:r>
    </w:p>
    <w:p w14:paraId="0FC011BE" w14:textId="67646B15" w:rsidR="005F0179" w:rsidRDefault="007C6AFD" w:rsidP="007C6AFD">
      <w:pPr>
        <w:pStyle w:val="Listeafsnit"/>
        <w:rPr>
          <w:sz w:val="24"/>
          <w:szCs w:val="24"/>
        </w:rPr>
      </w:pPr>
      <w:r>
        <w:rPr>
          <w:sz w:val="24"/>
          <w:szCs w:val="24"/>
        </w:rPr>
        <w:t>N</w:t>
      </w:r>
      <w:r w:rsidR="005F0179">
        <w:rPr>
          <w:sz w:val="24"/>
          <w:szCs w:val="24"/>
        </w:rPr>
        <w:t>æstformand</w:t>
      </w:r>
      <w:r w:rsidR="00EB2887">
        <w:rPr>
          <w:sz w:val="24"/>
          <w:szCs w:val="24"/>
        </w:rPr>
        <w:t>:</w:t>
      </w:r>
      <w:r w:rsidR="005F0179">
        <w:rPr>
          <w:sz w:val="24"/>
          <w:szCs w:val="24"/>
        </w:rPr>
        <w:t xml:space="preserve"> Peter Jensen</w:t>
      </w:r>
    </w:p>
    <w:p w14:paraId="567571C6" w14:textId="43F02730" w:rsidR="007C6AFD" w:rsidRDefault="007C6AFD" w:rsidP="007C6AFD">
      <w:pPr>
        <w:pStyle w:val="Listeafsnit"/>
        <w:rPr>
          <w:sz w:val="24"/>
          <w:szCs w:val="24"/>
        </w:rPr>
      </w:pPr>
      <w:r>
        <w:rPr>
          <w:sz w:val="24"/>
          <w:szCs w:val="24"/>
        </w:rPr>
        <w:t>Kasser</w:t>
      </w:r>
      <w:r w:rsidR="00EB2887">
        <w:rPr>
          <w:sz w:val="24"/>
          <w:szCs w:val="24"/>
        </w:rPr>
        <w:t>:</w:t>
      </w:r>
      <w:r>
        <w:rPr>
          <w:sz w:val="24"/>
          <w:szCs w:val="24"/>
        </w:rPr>
        <w:t xml:space="preserve"> Erik</w:t>
      </w:r>
      <w:r w:rsidR="00941F72">
        <w:rPr>
          <w:sz w:val="24"/>
          <w:szCs w:val="24"/>
        </w:rPr>
        <w:t xml:space="preserve"> Sørensen</w:t>
      </w:r>
    </w:p>
    <w:p w14:paraId="729AAB44" w14:textId="22019A40" w:rsidR="005F0179" w:rsidRDefault="007C6AFD" w:rsidP="007C6AFD">
      <w:pPr>
        <w:pStyle w:val="Listeafsnit"/>
        <w:rPr>
          <w:sz w:val="24"/>
          <w:szCs w:val="24"/>
        </w:rPr>
      </w:pPr>
      <w:r>
        <w:rPr>
          <w:sz w:val="24"/>
          <w:szCs w:val="24"/>
        </w:rPr>
        <w:t>S</w:t>
      </w:r>
      <w:r w:rsidR="005F0179">
        <w:rPr>
          <w:sz w:val="24"/>
          <w:szCs w:val="24"/>
        </w:rPr>
        <w:t>ekretær</w:t>
      </w:r>
      <w:r w:rsidR="00EB2887">
        <w:rPr>
          <w:sz w:val="24"/>
          <w:szCs w:val="24"/>
        </w:rPr>
        <w:t>:</w:t>
      </w:r>
      <w:bookmarkStart w:id="0" w:name="_GoBack"/>
      <w:bookmarkEnd w:id="0"/>
      <w:r w:rsidR="005F0179">
        <w:rPr>
          <w:sz w:val="24"/>
          <w:szCs w:val="24"/>
        </w:rPr>
        <w:t xml:space="preserve"> Rikke Elholm Nielsen </w:t>
      </w:r>
    </w:p>
    <w:p w14:paraId="32A956F3" w14:textId="77777777" w:rsidR="00A26AC7" w:rsidRDefault="00A26AC7" w:rsidP="00807420">
      <w:pPr>
        <w:pStyle w:val="Listeafsnit"/>
        <w:rPr>
          <w:sz w:val="24"/>
          <w:szCs w:val="24"/>
        </w:rPr>
      </w:pPr>
    </w:p>
    <w:p w14:paraId="25797CE0" w14:textId="77777777" w:rsidR="00A26AC7" w:rsidRDefault="00A26AC7" w:rsidP="00807420">
      <w:pPr>
        <w:pStyle w:val="Listeafsnit"/>
        <w:rPr>
          <w:sz w:val="24"/>
          <w:szCs w:val="24"/>
        </w:rPr>
      </w:pPr>
    </w:p>
    <w:p w14:paraId="3F1047FE" w14:textId="4240630E" w:rsidR="00A26AC7" w:rsidRPr="00EB2887" w:rsidRDefault="00A26AC7" w:rsidP="00EB2887">
      <w:pPr>
        <w:rPr>
          <w:sz w:val="24"/>
          <w:szCs w:val="24"/>
        </w:rPr>
      </w:pPr>
    </w:p>
    <w:p w14:paraId="6EA6B782" w14:textId="77777777" w:rsidR="00A26AC7" w:rsidRDefault="00A26AC7" w:rsidP="00807420">
      <w:pPr>
        <w:pStyle w:val="Listeafsnit"/>
        <w:rPr>
          <w:sz w:val="24"/>
          <w:szCs w:val="24"/>
        </w:rPr>
      </w:pPr>
    </w:p>
    <w:p w14:paraId="0CDAE712" w14:textId="77777777" w:rsidR="00A26AC7" w:rsidRDefault="00A26AC7" w:rsidP="00807420">
      <w:pPr>
        <w:pStyle w:val="Listeafsnit"/>
        <w:rPr>
          <w:sz w:val="24"/>
          <w:szCs w:val="24"/>
        </w:rPr>
      </w:pPr>
    </w:p>
    <w:p w14:paraId="44DF664B" w14:textId="77777777" w:rsidR="00A26AC7" w:rsidRDefault="00A26AC7" w:rsidP="00807420">
      <w:pPr>
        <w:pStyle w:val="Listeafsnit"/>
        <w:rPr>
          <w:sz w:val="24"/>
          <w:szCs w:val="24"/>
        </w:rPr>
      </w:pPr>
    </w:p>
    <w:p w14:paraId="49643365" w14:textId="77777777" w:rsidR="00A26AC7" w:rsidRDefault="00A26AC7" w:rsidP="00807420">
      <w:pPr>
        <w:pStyle w:val="Listeafsnit"/>
        <w:rPr>
          <w:sz w:val="24"/>
          <w:szCs w:val="24"/>
        </w:rPr>
      </w:pPr>
    </w:p>
    <w:p w14:paraId="241495F7" w14:textId="77777777" w:rsidR="00A26AC7" w:rsidRDefault="00A26AC7" w:rsidP="00807420">
      <w:pPr>
        <w:pStyle w:val="Listeafsnit"/>
        <w:rPr>
          <w:sz w:val="24"/>
          <w:szCs w:val="24"/>
        </w:rPr>
      </w:pPr>
    </w:p>
    <w:p w14:paraId="44C9EA44" w14:textId="77777777" w:rsidR="00A26AC7" w:rsidRDefault="00A26AC7" w:rsidP="00807420">
      <w:pPr>
        <w:pStyle w:val="Listeafsnit"/>
        <w:rPr>
          <w:sz w:val="24"/>
          <w:szCs w:val="24"/>
        </w:rPr>
      </w:pPr>
    </w:p>
    <w:p w14:paraId="112CFBC3" w14:textId="77777777" w:rsidR="00A26AC7" w:rsidRDefault="00A26AC7" w:rsidP="00807420">
      <w:pPr>
        <w:pStyle w:val="Listeafsnit"/>
        <w:rPr>
          <w:sz w:val="24"/>
          <w:szCs w:val="24"/>
        </w:rPr>
      </w:pPr>
    </w:p>
    <w:sectPr w:rsidR="00A26A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4620"/>
    <w:multiLevelType w:val="hybridMultilevel"/>
    <w:tmpl w:val="E63A009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7ADE710A"/>
    <w:multiLevelType w:val="hybridMultilevel"/>
    <w:tmpl w:val="89B802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59"/>
    <w:rsid w:val="00004E69"/>
    <w:rsid w:val="001D3A21"/>
    <w:rsid w:val="00245571"/>
    <w:rsid w:val="005F0179"/>
    <w:rsid w:val="00621416"/>
    <w:rsid w:val="007C6AFD"/>
    <w:rsid w:val="00807420"/>
    <w:rsid w:val="008E5C59"/>
    <w:rsid w:val="00941F72"/>
    <w:rsid w:val="0094325E"/>
    <w:rsid w:val="00A26AC7"/>
    <w:rsid w:val="00EB2887"/>
    <w:rsid w:val="00FB05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0368"/>
  <w15:chartTrackingRefBased/>
  <w15:docId w15:val="{9D753788-823C-4675-90E9-DB69D11A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E5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5EDEE7E7159541B89BFCA6D427B464" ma:contentTypeVersion="15" ma:contentTypeDescription="Opret et nyt dokument." ma:contentTypeScope="" ma:versionID="0d4eaf5d84f21ee93acd9f0c2fb1330d">
  <xsd:schema xmlns:xsd="http://www.w3.org/2001/XMLSchema" xmlns:xs="http://www.w3.org/2001/XMLSchema" xmlns:p="http://schemas.microsoft.com/office/2006/metadata/properties" xmlns:ns3="fb1e9910-426f-467a-89b1-62e29eafa70b" xmlns:ns4="de5ee983-25ea-41b1-8ad2-f178b9df620a" targetNamespace="http://schemas.microsoft.com/office/2006/metadata/properties" ma:root="true" ma:fieldsID="458db1c4d7e7483e104cdf012070ae69" ns3:_="" ns4:_="">
    <xsd:import namespace="fb1e9910-426f-467a-89b1-62e29eafa70b"/>
    <xsd:import namespace="de5ee983-25ea-41b1-8ad2-f178b9df62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9910-426f-467a-89b1-62e29eafa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ee983-25ea-41b1-8ad2-f178b9df62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1e9910-426f-467a-89b1-62e29eafa70b" xsi:nil="true"/>
  </documentManagement>
</p:properties>
</file>

<file path=customXml/itemProps1.xml><?xml version="1.0" encoding="utf-8"?>
<ds:datastoreItem xmlns:ds="http://schemas.openxmlformats.org/officeDocument/2006/customXml" ds:itemID="{A0F87255-F519-45A2-96E3-FC1C30E2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9910-426f-467a-89b1-62e29eafa70b"/>
    <ds:schemaRef ds:uri="de5ee983-25ea-41b1-8ad2-f178b9df6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1BBD1-D336-43E7-8217-8CBA972355B7}">
  <ds:schemaRefs>
    <ds:schemaRef ds:uri="http://schemas.microsoft.com/sharepoint/v3/contenttype/forms"/>
  </ds:schemaRefs>
</ds:datastoreItem>
</file>

<file path=customXml/itemProps3.xml><?xml version="1.0" encoding="utf-8"?>
<ds:datastoreItem xmlns:ds="http://schemas.openxmlformats.org/officeDocument/2006/customXml" ds:itemID="{D722BCA3-4622-4937-ACB8-C5150A5E6FF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1e9910-426f-467a-89b1-62e29eafa70b"/>
    <ds:schemaRef ds:uri="de5ee983-25ea-41b1-8ad2-f178b9df620a"/>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188</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frederikshavn kommune</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Elholm Nielsen</dc:creator>
  <cp:keywords/>
  <dc:description/>
  <cp:lastModifiedBy>Rikke Elholm Nielsen</cp:lastModifiedBy>
  <cp:revision>2</cp:revision>
  <dcterms:created xsi:type="dcterms:W3CDTF">2024-03-11T18:03:00Z</dcterms:created>
  <dcterms:modified xsi:type="dcterms:W3CDTF">2024-03-12T09:42:00Z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0x010100AA5EDEE7E7159541B89BFCA6D427B464</vt:lpwstr>
  </property>
</Properties>
</file>